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DF" w:rsidRPr="00F77BDF" w:rsidRDefault="00F77BDF" w:rsidP="00F77BDF">
      <w:pPr>
        <w:jc w:val="center"/>
        <w:rPr>
          <w:b/>
        </w:rPr>
      </w:pPr>
      <w:r w:rsidRPr="00F77BDF">
        <w:rPr>
          <w:b/>
        </w:rPr>
        <w:t>ПРАВОВОЙ ДЕПАРТАМЕНТ</w:t>
      </w:r>
    </w:p>
    <w:p w:rsidR="00F77BDF" w:rsidRPr="00F77BDF" w:rsidRDefault="00F77BDF" w:rsidP="00F77BDF">
      <w:pPr>
        <w:keepNext/>
        <w:jc w:val="center"/>
        <w:outlineLvl w:val="0"/>
        <w:rPr>
          <w:b/>
        </w:rPr>
      </w:pPr>
      <w:r w:rsidRPr="00F77BDF">
        <w:rPr>
          <w:b/>
        </w:rPr>
        <w:t>МИНИСТЕРСТВА ОБОРОНЫ РОССИЙСКОЙ ФЕДЕРАЦИИ</w:t>
      </w: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keepNext/>
        <w:jc w:val="right"/>
        <w:outlineLvl w:val="5"/>
        <w:rPr>
          <w:b/>
          <w:u w:val="single"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keepNext/>
        <w:ind w:left="5387"/>
        <w:jc w:val="center"/>
        <w:outlineLvl w:val="6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keepNext/>
        <w:jc w:val="center"/>
        <w:outlineLvl w:val="1"/>
        <w:rPr>
          <w:b/>
          <w:sz w:val="36"/>
        </w:rPr>
      </w:pPr>
      <w:r w:rsidRPr="00F77BDF">
        <w:rPr>
          <w:b/>
          <w:sz w:val="36"/>
        </w:rPr>
        <w:t>С П Р А В О Ч Н И К</w:t>
      </w: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keepNext/>
        <w:jc w:val="center"/>
        <w:outlineLvl w:val="0"/>
        <w:rPr>
          <w:b/>
        </w:rPr>
      </w:pPr>
      <w:r w:rsidRPr="00F77BDF">
        <w:rPr>
          <w:b/>
        </w:rPr>
        <w:t>ПО ПРИКАЗАМ И ДИРЕКТИВАМ</w:t>
      </w:r>
    </w:p>
    <w:p w:rsidR="00F77BDF" w:rsidRPr="00F77BDF" w:rsidRDefault="00F77BDF" w:rsidP="00F77BDF">
      <w:pPr>
        <w:jc w:val="center"/>
        <w:rPr>
          <w:b/>
        </w:rPr>
      </w:pPr>
      <w:r w:rsidRPr="00F77BDF">
        <w:rPr>
          <w:b/>
        </w:rPr>
        <w:t>МИНИСТРА ОБОРОНЫ РОССИЙСКОЙ ФЕДЕРАЦИИ</w:t>
      </w: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</w:pPr>
      <w:r w:rsidRPr="00F77BDF">
        <w:t>(</w:t>
      </w:r>
      <w:proofErr w:type="gramStart"/>
      <w:r w:rsidRPr="00F77BDF">
        <w:t>по</w:t>
      </w:r>
      <w:proofErr w:type="gramEnd"/>
      <w:r w:rsidRPr="00F77BDF">
        <w:t xml:space="preserve"> состоянию на 1 января 2017 г.)</w:t>
      </w:r>
    </w:p>
    <w:p w:rsidR="00F77BDF" w:rsidRPr="006F6FCB" w:rsidRDefault="00F77BDF" w:rsidP="00F77BDF">
      <w:pPr>
        <w:jc w:val="center"/>
        <w:rPr>
          <w:b/>
          <w:sz w:val="24"/>
          <w:szCs w:val="24"/>
        </w:rPr>
      </w:pPr>
      <w:r w:rsidRPr="006F6FCB">
        <w:rPr>
          <w:b/>
          <w:sz w:val="24"/>
          <w:szCs w:val="24"/>
        </w:rPr>
        <w:t>(</w:t>
      </w:r>
      <w:proofErr w:type="gramStart"/>
      <w:r w:rsidRPr="006F6FCB">
        <w:rPr>
          <w:b/>
          <w:sz w:val="24"/>
          <w:szCs w:val="24"/>
        </w:rPr>
        <w:t>извлечение</w:t>
      </w:r>
      <w:proofErr w:type="gramEnd"/>
      <w:r w:rsidRPr="006F6FCB">
        <w:rPr>
          <w:b/>
          <w:sz w:val="24"/>
          <w:szCs w:val="24"/>
        </w:rPr>
        <w:t xml:space="preserve"> в части денежного довольствия)</w:t>
      </w:r>
    </w:p>
    <w:p w:rsidR="00F77BDF" w:rsidRPr="00F77BDF" w:rsidRDefault="00F77BDF" w:rsidP="00F77BDF">
      <w:pPr>
        <w:jc w:val="center"/>
      </w:pPr>
      <w:bookmarkStart w:id="0" w:name="_GoBack"/>
      <w:bookmarkEnd w:id="0"/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/>
    <w:p w:rsidR="00F77BDF" w:rsidRPr="00F77BDF" w:rsidRDefault="00F77BDF" w:rsidP="00F77BDF"/>
    <w:p w:rsidR="00F77BDF" w:rsidRPr="00F77BDF" w:rsidRDefault="00F77BDF" w:rsidP="00F77BDF">
      <w:r w:rsidRPr="00F77BDF">
        <w:t>207/875</w:t>
      </w:r>
    </w:p>
    <w:p w:rsidR="00F77BDF" w:rsidRPr="00F77BDF" w:rsidRDefault="00F77BDF" w:rsidP="00F77BDF"/>
    <w:p w:rsidR="00F77BDF" w:rsidRPr="00F77BDF" w:rsidRDefault="00F77BDF" w:rsidP="00F77BDF">
      <w:pPr>
        <w:jc w:val="center"/>
        <w:rPr>
          <w:b/>
        </w:rPr>
      </w:pPr>
      <w:r w:rsidRPr="00F77BDF">
        <w:rPr>
          <w:b/>
        </w:rPr>
        <w:t>_________________</w:t>
      </w:r>
    </w:p>
    <w:p w:rsidR="00F77BDF" w:rsidRPr="00F77BDF" w:rsidRDefault="00F77BDF" w:rsidP="00F77BDF">
      <w:pPr>
        <w:keepNext/>
        <w:jc w:val="center"/>
        <w:outlineLvl w:val="7"/>
        <w:rPr>
          <w:b/>
        </w:rPr>
      </w:pPr>
      <w:r w:rsidRPr="00F77BDF">
        <w:rPr>
          <w:b/>
        </w:rPr>
        <w:lastRenderedPageBreak/>
        <w:t>МОСКВА – 2017</w:t>
      </w:r>
    </w:p>
    <w:p w:rsidR="00F77BDF" w:rsidRPr="00F77BDF" w:rsidRDefault="00F77BDF" w:rsidP="00F77BDF">
      <w:r w:rsidRPr="00F77BDF">
        <w:rPr>
          <w:b/>
        </w:rPr>
        <w:br w:type="page"/>
      </w:r>
    </w:p>
    <w:p w:rsidR="00F77BDF" w:rsidRDefault="00F77BDF" w:rsidP="00F77BDF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bCs/>
          <w:color w:val="000000"/>
          <w:szCs w:val="28"/>
        </w:rPr>
      </w:pPr>
    </w:p>
    <w:p w:rsidR="00F77BDF" w:rsidRDefault="00F77BDF" w:rsidP="00F77BDF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bCs/>
          <w:color w:val="000000"/>
          <w:szCs w:val="28"/>
        </w:rPr>
      </w:pPr>
    </w:p>
    <w:p w:rsidR="00F77BDF" w:rsidRPr="0028229B" w:rsidRDefault="00F77BDF" w:rsidP="00F77BDF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bCs/>
          <w:color w:val="000000"/>
          <w:szCs w:val="28"/>
        </w:rPr>
      </w:pPr>
      <w:r w:rsidRPr="0028229B">
        <w:rPr>
          <w:b/>
          <w:bCs/>
          <w:color w:val="000000"/>
          <w:szCs w:val="28"/>
        </w:rPr>
        <w:t>10.10.1.</w:t>
      </w:r>
      <w:r w:rsidRPr="0028229B">
        <w:rPr>
          <w:b/>
          <w:bCs/>
          <w:color w:val="000000"/>
          <w:szCs w:val="28"/>
        </w:rPr>
        <w:tab/>
        <w:t>Денежное довольствие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7 г"/>
        </w:smartTagPr>
        <w:r w:rsidRPr="0028229B">
          <w:rPr>
            <w:b/>
            <w:sz w:val="24"/>
            <w:szCs w:val="24"/>
          </w:rPr>
          <w:t>1997 г</w:t>
        </w:r>
      </w:smartTag>
      <w:r w:rsidRPr="0028229B">
        <w:rPr>
          <w:b/>
          <w:sz w:val="24"/>
          <w:szCs w:val="24"/>
        </w:rPr>
        <w:t>. № 274</w:t>
      </w:r>
      <w:r w:rsidRPr="0028229B">
        <w:rPr>
          <w:sz w:val="24"/>
          <w:szCs w:val="24"/>
        </w:rPr>
        <w:t xml:space="preserve"> «О видах денежного довольствия (заработной платы) и иного дохода, из которых производится удержание алиментов на несовершеннолетних детей»;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0 г"/>
        </w:smartTagPr>
        <w:r w:rsidRPr="0028229B">
          <w:rPr>
            <w:b/>
            <w:sz w:val="24"/>
            <w:szCs w:val="24"/>
          </w:rPr>
          <w:t>2000 г</w:t>
        </w:r>
      </w:smartTag>
      <w:r w:rsidRPr="0028229B">
        <w:rPr>
          <w:b/>
          <w:sz w:val="24"/>
          <w:szCs w:val="24"/>
        </w:rPr>
        <w:t>. № 483</w:t>
      </w:r>
      <w:r w:rsidRPr="0028229B">
        <w:rPr>
          <w:sz w:val="24"/>
          <w:szCs w:val="24"/>
        </w:rPr>
        <w:t xml:space="preserve"> «О мерах по выполнению в Вооруженных Силах Российской Федерации постановления Правительства Российской Федерации от 1 сентября </w:t>
      </w:r>
      <w:smartTag w:uri="urn:schemas-microsoft-com:office:smarttags" w:element="metricconverter">
        <w:smartTagPr>
          <w:attr w:name="ProductID" w:val="2000 г"/>
        </w:smartTagPr>
        <w:r w:rsidRPr="0028229B">
          <w:rPr>
            <w:sz w:val="24"/>
            <w:szCs w:val="24"/>
          </w:rPr>
          <w:t>2000 г</w:t>
        </w:r>
      </w:smartTag>
      <w:r w:rsidRPr="0028229B">
        <w:rPr>
          <w:sz w:val="24"/>
          <w:szCs w:val="24"/>
        </w:rPr>
        <w:t xml:space="preserve">. № 650»;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2005 г. № 235</w:t>
      </w:r>
      <w:r w:rsidRPr="0028229B">
        <w:rPr>
          <w:sz w:val="24"/>
          <w:szCs w:val="24"/>
        </w:rPr>
        <w:t xml:space="preserve"> «О мерах по реализации в Вооруженных Силах Российской Федерации постановления Правительства Российской Федерации от 31 декабря </w:t>
      </w:r>
      <w:smartTag w:uri="urn:schemas-microsoft-com:office:smarttags" w:element="metricconverter">
        <w:smartTagPr>
          <w:attr w:name="ProductID" w:val="2004 г"/>
        </w:smartTagPr>
        <w:r w:rsidRPr="0028229B">
          <w:rPr>
            <w:sz w:val="24"/>
            <w:szCs w:val="24"/>
          </w:rPr>
          <w:t>2004 г</w:t>
        </w:r>
      </w:smartTag>
      <w:r w:rsidRPr="0028229B">
        <w:rPr>
          <w:sz w:val="24"/>
          <w:szCs w:val="24"/>
        </w:rPr>
        <w:t>. № 909»;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2010 г. № 1141/</w:t>
      </w:r>
      <w:r w:rsidRPr="0028229B">
        <w:rPr>
          <w:sz w:val="24"/>
          <w:szCs w:val="24"/>
        </w:rPr>
        <w:t xml:space="preserve">742 «Об утверждении Положения о выплате денежного вознаграждения </w:t>
      </w:r>
      <w:r w:rsidRPr="0028229B">
        <w:rPr>
          <w:bCs/>
          <w:sz w:val="24"/>
          <w:szCs w:val="24"/>
        </w:rPr>
        <w:t xml:space="preserve">за </w:t>
      </w:r>
      <w:r w:rsidRPr="0028229B">
        <w:rPr>
          <w:sz w:val="24"/>
          <w:szCs w:val="24"/>
        </w:rPr>
        <w:t>проведение летных испытаний и исследований комплексов, образцов, систем авиационной, ракетной, парашютно-десантной, воздухоплавательной техники, беспилотных авиационных комплексов и комплексов специального вооружения на новых физических принципах»;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2011 г. № 2700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>Об утверждении Порядка обеспечения денежным довольствием военнослужащих Вооруженных Сил Российской Федерации»;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5"/>
          <w:sz w:val="24"/>
          <w:szCs w:val="24"/>
        </w:rPr>
      </w:pPr>
      <w:r w:rsidRPr="0028229B">
        <w:rPr>
          <w:b/>
          <w:bCs/>
          <w:color w:val="000000"/>
          <w:spacing w:val="-5"/>
          <w:sz w:val="24"/>
          <w:szCs w:val="24"/>
        </w:rPr>
        <w:t>2013 г. № 240 «</w:t>
      </w:r>
      <w:r w:rsidRPr="0028229B">
        <w:rPr>
          <w:bCs/>
          <w:color w:val="000000"/>
          <w:spacing w:val="-5"/>
          <w:sz w:val="24"/>
          <w:szCs w:val="24"/>
        </w:rPr>
        <w:t>О мерах по реализации в Вооруженных Силах Российской Федерации постановления Правительства Российской Федерации от 22 декабря 2005 г. № 800»;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2014 г. № 884дсп</w:t>
      </w:r>
      <w:r w:rsidRPr="0028229B">
        <w:rPr>
          <w:sz w:val="24"/>
          <w:szCs w:val="24"/>
        </w:rPr>
        <w:t xml:space="preserve"> «Об особенностях финансового обеспечения загранучреждений Министерства обороны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bCs/>
          <w:sz w:val="24"/>
          <w:szCs w:val="24"/>
        </w:rPr>
        <w:t>2015 г. № 688</w:t>
      </w:r>
      <w:r w:rsidRPr="0028229B">
        <w:rPr>
          <w:bCs/>
          <w:sz w:val="24"/>
          <w:szCs w:val="24"/>
        </w:rPr>
        <w:t xml:space="preserve"> «Об утверждении Общих требований к определению нормативных затрат на оказание государственных услуг в сфере национальной обороны, применяемых при расчете объема субсидии на финансовое обеспечение выполнения государственного задания на оказание государственных услуг государственным учреждением»;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sz w:val="24"/>
          <w:szCs w:val="24"/>
        </w:rPr>
        <w:t>2016 г. № 680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bCs/>
          <w:iCs/>
          <w:sz w:val="24"/>
          <w:szCs w:val="24"/>
        </w:rPr>
        <w:t>Об утверждении Правил отбывания уголовных наказаний осужденными военнослужащими»;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t>2016 г. № 750</w:t>
      </w:r>
      <w:r w:rsidRPr="0028229B">
        <w:rPr>
          <w:bCs/>
          <w:iCs/>
          <w:sz w:val="24"/>
          <w:szCs w:val="24"/>
        </w:rPr>
        <w:t xml:space="preserve"> «Об унификации денежного довольствия военнослужащих, проходящих военную службу в Вооруженных Силах Российской Федерации».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7BDF" w:rsidRPr="0028229B" w:rsidRDefault="00F77BDF" w:rsidP="00F77BDF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6"/>
          <w:szCs w:val="26"/>
        </w:rPr>
      </w:pPr>
      <w:r w:rsidRPr="0028229B">
        <w:rPr>
          <w:b/>
          <w:bCs/>
          <w:sz w:val="26"/>
          <w:szCs w:val="26"/>
        </w:rPr>
        <w:t xml:space="preserve">10.10.1.1 </w:t>
      </w:r>
      <w:r w:rsidRPr="0028229B">
        <w:rPr>
          <w:b/>
          <w:bCs/>
          <w:sz w:val="26"/>
          <w:szCs w:val="26"/>
        </w:rPr>
        <w:tab/>
        <w:t>Общие положения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82 г"/>
        </w:smartTagPr>
        <w:r w:rsidRPr="0028229B">
          <w:rPr>
            <w:b/>
            <w:bCs/>
            <w:sz w:val="24"/>
            <w:szCs w:val="24"/>
          </w:rPr>
          <w:t>1982 г</w:t>
        </w:r>
      </w:smartTag>
      <w:r w:rsidRPr="0028229B">
        <w:rPr>
          <w:b/>
          <w:bCs/>
          <w:sz w:val="24"/>
          <w:szCs w:val="24"/>
        </w:rPr>
        <w:t>. № 35</w:t>
      </w:r>
      <w:r w:rsidRPr="0028229B">
        <w:rPr>
          <w:sz w:val="24"/>
          <w:szCs w:val="24"/>
        </w:rPr>
        <w:t> «О дополнении перечня местностей, приравненных к районам Крайнего Севера»;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0 г"/>
        </w:smartTagPr>
        <w:r w:rsidRPr="0028229B">
          <w:rPr>
            <w:b/>
            <w:sz w:val="24"/>
            <w:szCs w:val="24"/>
          </w:rPr>
          <w:t>1990 г</w:t>
        </w:r>
      </w:smartTag>
      <w:r w:rsidRPr="0028229B">
        <w:rPr>
          <w:b/>
          <w:sz w:val="24"/>
          <w:szCs w:val="24"/>
        </w:rPr>
        <w:t>. № 272</w:t>
      </w:r>
      <w:r w:rsidRPr="0028229B">
        <w:rPr>
          <w:sz w:val="24"/>
          <w:szCs w:val="24"/>
        </w:rPr>
        <w:t xml:space="preserve"> «С объявлением постановления Совета Министров СССР от 25 апреля </w:t>
      </w:r>
      <w:smartTag w:uri="urn:schemas-microsoft-com:office:smarttags" w:element="metricconverter">
        <w:smartTagPr>
          <w:attr w:name="ProductID" w:val="1990 г"/>
        </w:smartTagPr>
        <w:r w:rsidRPr="0028229B">
          <w:rPr>
            <w:sz w:val="24"/>
            <w:szCs w:val="24"/>
          </w:rPr>
          <w:t>1990 г</w:t>
        </w:r>
      </w:smartTag>
      <w:r w:rsidRPr="0028229B">
        <w:rPr>
          <w:sz w:val="24"/>
          <w:szCs w:val="24"/>
        </w:rPr>
        <w:t>. № 413 «О перевозке народнохозяйственных грузов самолетами и вертолетами Министерства обороны СССР, Министерства внутренних дел СССР и Комитета государственной безопасности СССР»;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2 г"/>
        </w:smartTagPr>
        <w:r w:rsidRPr="0028229B">
          <w:rPr>
            <w:b/>
            <w:sz w:val="24"/>
            <w:szCs w:val="24"/>
          </w:rPr>
          <w:t>1992 г</w:t>
        </w:r>
      </w:smartTag>
      <w:r w:rsidRPr="0028229B">
        <w:rPr>
          <w:b/>
          <w:sz w:val="24"/>
          <w:szCs w:val="24"/>
        </w:rPr>
        <w:t>. № 56</w:t>
      </w:r>
      <w:r w:rsidRPr="0028229B">
        <w:rPr>
          <w:sz w:val="24"/>
          <w:szCs w:val="24"/>
        </w:rPr>
        <w:t xml:space="preserve"> «О дополнительных льготах военнослужащим, проходящим действительную военную службу на территории Республики Молдова, и членам их семей»;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3 г"/>
        </w:smartTagPr>
        <w:r w:rsidRPr="0028229B">
          <w:rPr>
            <w:b/>
            <w:sz w:val="24"/>
            <w:szCs w:val="24"/>
          </w:rPr>
          <w:t>1993 г</w:t>
        </w:r>
      </w:smartTag>
      <w:r w:rsidRPr="0028229B">
        <w:rPr>
          <w:b/>
          <w:sz w:val="24"/>
          <w:szCs w:val="24"/>
        </w:rPr>
        <w:t>. № 79</w:t>
      </w:r>
      <w:r w:rsidRPr="0028229B">
        <w:rPr>
          <w:sz w:val="24"/>
          <w:szCs w:val="24"/>
        </w:rPr>
        <w:t xml:space="preserve"> «Об изменении размеров оплаты труда военнослужащим, привлекаемым для выполнения работ в строительстве, на предприятиях и в организациях Министерства обороны Российской Федерации»;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1996 г. № 9</w:t>
      </w:r>
      <w:r w:rsidRPr="0028229B">
        <w:rPr>
          <w:sz w:val="24"/>
          <w:szCs w:val="24"/>
        </w:rPr>
        <w:t xml:space="preserve"> «О предоставлении дополнительных гарантий и компенсаций военнослужащим Вооруженных Сил Российской Федерации, проходящим военную службу на территориях государств Закавказья, Прибалтики и Республики Таджикистан, а также </w:t>
      </w:r>
      <w:r w:rsidRPr="0028229B">
        <w:rPr>
          <w:sz w:val="24"/>
          <w:szCs w:val="24"/>
        </w:rPr>
        <w:lastRenderedPageBreak/>
        <w:t xml:space="preserve">выполняющим задачи в условиях чрезвычайного положения или при вооруженных конфликтах»;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8 г"/>
        </w:smartTagPr>
        <w:r w:rsidRPr="0028229B">
          <w:rPr>
            <w:b/>
            <w:sz w:val="24"/>
            <w:szCs w:val="24"/>
          </w:rPr>
          <w:t>1998 г</w:t>
        </w:r>
      </w:smartTag>
      <w:r w:rsidRPr="0028229B">
        <w:rPr>
          <w:b/>
          <w:sz w:val="24"/>
          <w:szCs w:val="24"/>
        </w:rPr>
        <w:t>. № 300</w:t>
      </w:r>
      <w:r w:rsidRPr="0028229B">
        <w:rPr>
          <w:sz w:val="24"/>
          <w:szCs w:val="24"/>
        </w:rPr>
        <w:t xml:space="preserve"> «О мерах по выполнению в Министерстве обороны Российской Федерации Федерального закона «О статусе военнослужащих»;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2011 г. № 2700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>Об утверждении Порядка обеспечения денежным довольствием военнослужащих Вооруженных Сил Российской Федерации».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7BDF" w:rsidRPr="0028229B" w:rsidRDefault="00F77BDF" w:rsidP="00F77BDF">
      <w:pPr>
        <w:keepNext/>
        <w:widowControl w:val="0"/>
        <w:autoSpaceDE w:val="0"/>
        <w:autoSpaceDN w:val="0"/>
        <w:adjustRightInd w:val="0"/>
        <w:ind w:firstLine="567"/>
        <w:outlineLvl w:val="2"/>
        <w:rPr>
          <w:b/>
          <w:bCs/>
          <w:sz w:val="26"/>
          <w:szCs w:val="26"/>
        </w:rPr>
      </w:pPr>
      <w:r w:rsidRPr="0028229B">
        <w:rPr>
          <w:b/>
          <w:bCs/>
          <w:sz w:val="26"/>
          <w:szCs w:val="26"/>
        </w:rPr>
        <w:t>10.10.1.2</w:t>
      </w:r>
      <w:r w:rsidRPr="0028229B">
        <w:rPr>
          <w:b/>
          <w:bCs/>
          <w:sz w:val="26"/>
          <w:szCs w:val="26"/>
        </w:rPr>
        <w:tab/>
        <w:t>Денежное содержание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2 г"/>
        </w:smartTagPr>
        <w:r w:rsidRPr="0028229B">
          <w:rPr>
            <w:b/>
            <w:sz w:val="24"/>
            <w:szCs w:val="24"/>
          </w:rPr>
          <w:t>1992 г</w:t>
        </w:r>
      </w:smartTag>
      <w:r w:rsidRPr="0028229B">
        <w:rPr>
          <w:b/>
          <w:sz w:val="24"/>
          <w:szCs w:val="24"/>
        </w:rPr>
        <w:t>. № 56</w:t>
      </w:r>
      <w:r w:rsidRPr="0028229B">
        <w:rPr>
          <w:sz w:val="24"/>
          <w:szCs w:val="24"/>
        </w:rPr>
        <w:t xml:space="preserve"> «О дополнительных льготах военнослужащим, проходящим действительную военную службу на территории Республики Молдова, и членам их семей»;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4 г"/>
        </w:smartTagPr>
        <w:r w:rsidRPr="0028229B">
          <w:rPr>
            <w:b/>
            <w:sz w:val="24"/>
            <w:szCs w:val="24"/>
          </w:rPr>
          <w:t>1994 г</w:t>
        </w:r>
      </w:smartTag>
      <w:r w:rsidRPr="0028229B">
        <w:rPr>
          <w:b/>
          <w:sz w:val="24"/>
          <w:szCs w:val="24"/>
        </w:rPr>
        <w:t xml:space="preserve">. № 162 </w:t>
      </w:r>
      <w:r w:rsidRPr="0028229B">
        <w:rPr>
          <w:sz w:val="24"/>
          <w:szCs w:val="24"/>
        </w:rPr>
        <w:t>«Об окладах по воинским должностям некоторых категорий военнослужащих Академического ансамбля песни и пляски имени А.В. Александрова»;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2002 г. № 448</w:t>
      </w:r>
      <w:r w:rsidRPr="0028229B">
        <w:rPr>
          <w:sz w:val="24"/>
          <w:szCs w:val="24"/>
        </w:rPr>
        <w:t xml:space="preserve"> «О материальном обеспечении личного состава отделов социального обеспечения при посольствах Российской Федерации в Латвийской Республике, Литовской Республике и Эстонской Республике»;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2011 г. № 2700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>Об утверждении Порядка обеспечения денежным довольствием военнослужащих Вооруженных Сил Российской Федерации»;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0 г"/>
        </w:smartTagPr>
        <w:r w:rsidRPr="0028229B">
          <w:rPr>
            <w:b/>
            <w:sz w:val="24"/>
            <w:szCs w:val="24"/>
          </w:rPr>
          <w:t>2000 г</w:t>
        </w:r>
      </w:smartTag>
      <w:r w:rsidRPr="0028229B">
        <w:rPr>
          <w:b/>
          <w:sz w:val="24"/>
          <w:szCs w:val="24"/>
        </w:rPr>
        <w:t xml:space="preserve">. № Д-44 </w:t>
      </w:r>
      <w:r w:rsidRPr="0028229B">
        <w:rPr>
          <w:sz w:val="24"/>
          <w:szCs w:val="24"/>
        </w:rPr>
        <w:t>«Об установлении коэффициента пересчета российских рублей в белорусские рубли»;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 xml:space="preserve">2001 г. № Д-18 </w:t>
      </w:r>
      <w:r w:rsidRPr="0028229B">
        <w:rPr>
          <w:sz w:val="24"/>
          <w:szCs w:val="24"/>
        </w:rPr>
        <w:t>«Об установлении коэффициента пересчета российских рублей в грузинские лари».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7BDF" w:rsidRPr="0028229B" w:rsidRDefault="00F77BDF" w:rsidP="00F77BDF">
      <w:pPr>
        <w:keepNext/>
        <w:widowControl w:val="0"/>
        <w:autoSpaceDE w:val="0"/>
        <w:autoSpaceDN w:val="0"/>
        <w:adjustRightInd w:val="0"/>
        <w:ind w:firstLine="567"/>
        <w:outlineLvl w:val="2"/>
        <w:rPr>
          <w:b/>
          <w:bCs/>
          <w:sz w:val="26"/>
          <w:szCs w:val="26"/>
        </w:rPr>
      </w:pPr>
      <w:r w:rsidRPr="0028229B">
        <w:rPr>
          <w:b/>
          <w:bCs/>
          <w:sz w:val="26"/>
          <w:szCs w:val="26"/>
        </w:rPr>
        <w:t>10.10.1.3</w:t>
      </w:r>
      <w:r w:rsidRPr="0028229B">
        <w:rPr>
          <w:b/>
          <w:bCs/>
          <w:sz w:val="26"/>
          <w:szCs w:val="26"/>
        </w:rPr>
        <w:tab/>
        <w:t xml:space="preserve">Добавочные виды денежного содержания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89 г"/>
        </w:smartTagPr>
        <w:r w:rsidRPr="0028229B">
          <w:rPr>
            <w:b/>
            <w:sz w:val="24"/>
            <w:szCs w:val="24"/>
          </w:rPr>
          <w:t>1989 г</w:t>
        </w:r>
      </w:smartTag>
      <w:r w:rsidRPr="0028229B">
        <w:rPr>
          <w:b/>
          <w:sz w:val="24"/>
          <w:szCs w:val="24"/>
        </w:rPr>
        <w:t>. № 190</w:t>
      </w:r>
      <w:r w:rsidRPr="0028229B">
        <w:rPr>
          <w:sz w:val="24"/>
          <w:szCs w:val="24"/>
        </w:rPr>
        <w:t xml:space="preserve"> «С объявлением постановления Совета Министров СССР от 13 апреля </w:t>
      </w:r>
      <w:r w:rsidRPr="0028229B">
        <w:rPr>
          <w:sz w:val="24"/>
          <w:szCs w:val="24"/>
        </w:rPr>
        <w:br/>
        <w:t xml:space="preserve">1989 г. № 327 «О выполнении перевозок грузов для нужд народного хозяйства самолетами Министерства обороны СССР»;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2 г"/>
        </w:smartTagPr>
        <w:r w:rsidRPr="0028229B">
          <w:rPr>
            <w:b/>
            <w:sz w:val="24"/>
            <w:szCs w:val="24"/>
          </w:rPr>
          <w:t>1992 г</w:t>
        </w:r>
      </w:smartTag>
      <w:r w:rsidRPr="0028229B">
        <w:rPr>
          <w:b/>
          <w:sz w:val="24"/>
          <w:szCs w:val="24"/>
        </w:rPr>
        <w:t>. № 56</w:t>
      </w:r>
      <w:r w:rsidRPr="0028229B">
        <w:rPr>
          <w:sz w:val="24"/>
          <w:szCs w:val="24"/>
        </w:rPr>
        <w:t xml:space="preserve"> «О дополнительных льготах военнослужащим, проходящим действительную военную службу на территории Республики Молдова, и членам их семей»;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3 г"/>
        </w:smartTagPr>
        <w:r w:rsidRPr="0028229B">
          <w:rPr>
            <w:b/>
            <w:sz w:val="24"/>
            <w:szCs w:val="24"/>
          </w:rPr>
          <w:t>1993 г</w:t>
        </w:r>
      </w:smartTag>
      <w:r w:rsidRPr="0028229B">
        <w:rPr>
          <w:b/>
          <w:sz w:val="24"/>
          <w:szCs w:val="24"/>
        </w:rPr>
        <w:t>. № 39</w:t>
      </w:r>
      <w:r w:rsidRPr="0028229B">
        <w:rPr>
          <w:sz w:val="24"/>
          <w:szCs w:val="24"/>
        </w:rPr>
        <w:t xml:space="preserve"> «О зачете некоторым категориям военнослужащих, не выполнившим в 1992 году установленные нормы прыжков с парашютом, периодов службы в истекшем году для исчисления пенсии и определения размера процентной надбавки за выслугу лет в льготном порядке и выплате им надбавки за особые условия службы»;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4 г"/>
        </w:smartTagPr>
        <w:r w:rsidRPr="0028229B">
          <w:rPr>
            <w:b/>
            <w:sz w:val="24"/>
            <w:szCs w:val="24"/>
          </w:rPr>
          <w:t>1994 г</w:t>
        </w:r>
      </w:smartTag>
      <w:r w:rsidRPr="0028229B">
        <w:rPr>
          <w:b/>
          <w:sz w:val="24"/>
          <w:szCs w:val="24"/>
        </w:rPr>
        <w:t>. № 41</w:t>
      </w:r>
      <w:r w:rsidRPr="0028229B">
        <w:rPr>
          <w:sz w:val="24"/>
          <w:szCs w:val="24"/>
        </w:rPr>
        <w:t xml:space="preserve"> «О мерах по выполнению Указа Президента Российской Федерации </w:t>
      </w:r>
      <w:r w:rsidRPr="0028229B">
        <w:rPr>
          <w:sz w:val="24"/>
          <w:szCs w:val="24"/>
        </w:rPr>
        <w:br/>
        <w:t xml:space="preserve">от 20 декабря </w:t>
      </w:r>
      <w:smartTag w:uri="urn:schemas-microsoft-com:office:smarttags" w:element="metricconverter">
        <w:smartTagPr>
          <w:attr w:name="ProductID" w:val="1993 г"/>
        </w:smartTagPr>
        <w:r w:rsidRPr="0028229B">
          <w:rPr>
            <w:sz w:val="24"/>
            <w:szCs w:val="24"/>
          </w:rPr>
          <w:t>1993 г</w:t>
        </w:r>
      </w:smartTag>
      <w:r w:rsidRPr="0028229B">
        <w:rPr>
          <w:sz w:val="24"/>
          <w:szCs w:val="24"/>
        </w:rPr>
        <w:t xml:space="preserve">. № 2226 «Об отнесении отдельных территорий Республики Карелия к районам Крайнего Севера и приравненным к ним местностям»;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4 г"/>
        </w:smartTagPr>
        <w:r w:rsidRPr="0028229B">
          <w:rPr>
            <w:b/>
            <w:sz w:val="24"/>
            <w:szCs w:val="24"/>
          </w:rPr>
          <w:t>1994 г</w:t>
        </w:r>
      </w:smartTag>
      <w:r w:rsidRPr="0028229B">
        <w:rPr>
          <w:b/>
          <w:sz w:val="24"/>
          <w:szCs w:val="24"/>
        </w:rPr>
        <w:t>. № 199</w:t>
      </w:r>
      <w:r w:rsidRPr="0028229B">
        <w:rPr>
          <w:sz w:val="24"/>
          <w:szCs w:val="24"/>
        </w:rPr>
        <w:t xml:space="preserve"> «О мерах по выполнению Указа Президента Российской Федерации </w:t>
      </w:r>
      <w:r w:rsidRPr="0028229B">
        <w:rPr>
          <w:sz w:val="24"/>
          <w:szCs w:val="24"/>
        </w:rPr>
        <w:br/>
        <w:t xml:space="preserve">от 16 мая 1994 года № 945 «Об отнесении территории Республики Тыва к районам Крайнего Севера и приравненным к ним местностям»;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2001 г. № 208</w:t>
      </w:r>
      <w:r w:rsidRPr="0028229B">
        <w:rPr>
          <w:sz w:val="24"/>
          <w:szCs w:val="24"/>
        </w:rPr>
        <w:t xml:space="preserve"> «О выплате в Вооруженных Силах Российской Федерации государственных пособий гражданам, имеющим детей, и упорядочении отнесения расходов на эти цели»;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2002 г. № 315</w:t>
      </w:r>
      <w:r w:rsidRPr="0028229B">
        <w:rPr>
          <w:sz w:val="24"/>
          <w:szCs w:val="24"/>
        </w:rPr>
        <w:t xml:space="preserve"> «О мерах по обеспечению социальной защищенности военнослужащих, гражданского персонала Вооруженных Сил Российской Федерации, проходящих военную службу или работающих на космодроме «Байконур» и в </w:t>
      </w:r>
      <w:proofErr w:type="spellStart"/>
      <w:r w:rsidRPr="0028229B">
        <w:rPr>
          <w:sz w:val="24"/>
          <w:szCs w:val="24"/>
        </w:rPr>
        <w:t>г.Байконуре</w:t>
      </w:r>
      <w:proofErr w:type="spellEnd"/>
      <w:r w:rsidRPr="0028229B">
        <w:rPr>
          <w:sz w:val="24"/>
          <w:szCs w:val="24"/>
        </w:rPr>
        <w:t xml:space="preserve">, и членов их семей»;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2007 г. № 33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 xml:space="preserve">О повышении размеров выплат лицам гражданского персонала </w:t>
      </w:r>
      <w:r w:rsidRPr="0028229B">
        <w:rPr>
          <w:sz w:val="24"/>
          <w:szCs w:val="24"/>
        </w:rPr>
        <w:lastRenderedPageBreak/>
        <w:t>Вооруженных Сил Российской Федерации</w:t>
      </w:r>
      <w:r w:rsidRPr="0028229B">
        <w:rPr>
          <w:bCs/>
          <w:sz w:val="24"/>
          <w:szCs w:val="24"/>
        </w:rPr>
        <w:t>»;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2007 № 424</w:t>
      </w:r>
      <w:r w:rsidRPr="0028229B">
        <w:rPr>
          <w:sz w:val="24"/>
          <w:szCs w:val="24"/>
        </w:rPr>
        <w:t> «Об оказании единовременной денежной помощи отдельным категориям военнослужащих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28229B">
        <w:rPr>
          <w:b/>
          <w:bCs/>
          <w:sz w:val="24"/>
          <w:szCs w:val="24"/>
        </w:rPr>
        <w:t>2010 г. № 10</w:t>
      </w:r>
      <w:r w:rsidRPr="0028229B">
        <w:rPr>
          <w:bCs/>
          <w:sz w:val="24"/>
          <w:szCs w:val="24"/>
        </w:rPr>
        <w:t xml:space="preserve"> «О предоставлении дополнительных гарантий и компенсаций военнослужащим и лицам гражданского персонала Вооруженных Сил Российской Федерации, участвующим в контртеррористических операциях и обеспечивающим правопорядок и общественную безопасность на территории </w:t>
      </w:r>
      <w:proofErr w:type="gramStart"/>
      <w:r w:rsidRPr="0028229B">
        <w:rPr>
          <w:bCs/>
          <w:sz w:val="24"/>
          <w:szCs w:val="24"/>
        </w:rPr>
        <w:t>Северо-Кавказского</w:t>
      </w:r>
      <w:proofErr w:type="gramEnd"/>
      <w:r w:rsidRPr="0028229B">
        <w:rPr>
          <w:bCs/>
          <w:sz w:val="24"/>
          <w:szCs w:val="24"/>
        </w:rPr>
        <w:t xml:space="preserve"> региона Российской Федерации»;</w:t>
      </w:r>
      <w:r w:rsidRPr="0028229B">
        <w:rPr>
          <w:b/>
          <w:bCs/>
          <w:sz w:val="24"/>
          <w:szCs w:val="24"/>
        </w:rPr>
        <w:t xml:space="preserve">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28229B">
          <w:rPr>
            <w:b/>
            <w:bCs/>
            <w:sz w:val="24"/>
            <w:szCs w:val="24"/>
          </w:rPr>
          <w:t>2010 г</w:t>
        </w:r>
      </w:smartTag>
      <w:r w:rsidRPr="0028229B">
        <w:rPr>
          <w:b/>
          <w:bCs/>
          <w:sz w:val="24"/>
          <w:szCs w:val="24"/>
        </w:rPr>
        <w:t xml:space="preserve">. № 205 </w:t>
      </w:r>
      <w:r w:rsidRPr="0028229B">
        <w:rPr>
          <w:bCs/>
          <w:sz w:val="24"/>
          <w:szCs w:val="24"/>
        </w:rPr>
        <w:t>«О порядке оказания единовременной денежной помощи в Вооруженных Силах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2010 г. № 1650</w:t>
      </w:r>
      <w:r w:rsidRPr="0028229B">
        <w:rPr>
          <w:sz w:val="24"/>
          <w:szCs w:val="24"/>
        </w:rPr>
        <w:t xml:space="preserve"> «О выплате военнослужащим и отдельным категориям лиц, уволенным с военной службы, денежных средств для оплаты стоимости путевок их детей школьного возраста в организации отдыха и оздоровления детей в 2010 году в Вооруженных Силах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2011 г. № 355</w:t>
      </w:r>
      <w:r w:rsidRPr="0028229B">
        <w:rPr>
          <w:sz w:val="24"/>
          <w:szCs w:val="24"/>
        </w:rPr>
        <w:t xml:space="preserve"> «О выплате военнослужащим и отдельным категориям лиц, уволенным с военной службы, денежных средств для оплаты стоимости путевок их детей школьного возраста в организации отдыха и оздоровления детей в 2011 году в Вооруженных Силах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2011 г. № 430дсп</w:t>
      </w:r>
      <w:r w:rsidRPr="0028229B">
        <w:rPr>
          <w:sz w:val="24"/>
          <w:szCs w:val="24"/>
        </w:rPr>
        <w:t xml:space="preserve"> «Об установлении надбавки за важность выполняемых задач некоторым категориям военнослужащих»;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spacing w:val="-1"/>
          <w:sz w:val="24"/>
          <w:szCs w:val="24"/>
        </w:rPr>
      </w:pPr>
      <w:r w:rsidRPr="0028229B">
        <w:rPr>
          <w:b/>
          <w:sz w:val="24"/>
          <w:szCs w:val="24"/>
        </w:rPr>
        <w:t>2011 г. № 1950дсп</w:t>
      </w:r>
      <w:r w:rsidRPr="0028229B">
        <w:rPr>
          <w:sz w:val="24"/>
          <w:szCs w:val="24"/>
        </w:rPr>
        <w:t xml:space="preserve"> «</w:t>
      </w:r>
      <w:r w:rsidRPr="0028229B">
        <w:rPr>
          <w:bCs/>
          <w:sz w:val="24"/>
          <w:szCs w:val="24"/>
        </w:rPr>
        <w:t xml:space="preserve">Об утверждении Положения о размерах, условиях и порядке выплаты ежемесячной надбавки к месячному должностному окладу в иностранной валюте за особые условия работы в стране пребывания военнослужащим и гражданскому персоналу Министерства обороны </w:t>
      </w:r>
      <w:r w:rsidRPr="0028229B">
        <w:rPr>
          <w:bCs/>
          <w:spacing w:val="-1"/>
          <w:sz w:val="24"/>
          <w:szCs w:val="24"/>
        </w:rPr>
        <w:t>Российской Федерации»;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5"/>
          <w:sz w:val="24"/>
          <w:szCs w:val="24"/>
        </w:rPr>
      </w:pPr>
      <w:r w:rsidRPr="0028229B">
        <w:rPr>
          <w:b/>
          <w:bCs/>
          <w:color w:val="000000"/>
          <w:spacing w:val="-5"/>
          <w:sz w:val="24"/>
          <w:szCs w:val="24"/>
        </w:rPr>
        <w:t>2013 г. № 240 «</w:t>
      </w:r>
      <w:r w:rsidRPr="0028229B">
        <w:rPr>
          <w:bCs/>
          <w:color w:val="000000"/>
          <w:spacing w:val="-5"/>
          <w:sz w:val="24"/>
          <w:szCs w:val="24"/>
        </w:rPr>
        <w:t>О мерах по реализации в Вооруженных Силах Российской Федерации постановления Правительства Российской Федерации от 22 декабря 2005 г. № 800»;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5"/>
          <w:sz w:val="24"/>
          <w:szCs w:val="24"/>
        </w:rPr>
      </w:pPr>
      <w:r w:rsidRPr="0028229B">
        <w:rPr>
          <w:b/>
          <w:bCs/>
          <w:color w:val="000000"/>
          <w:spacing w:val="-5"/>
          <w:sz w:val="24"/>
          <w:szCs w:val="24"/>
        </w:rPr>
        <w:t>2014 г. № 725дсп</w:t>
      </w:r>
      <w:r w:rsidRPr="0028229B">
        <w:rPr>
          <w:bCs/>
          <w:color w:val="000000"/>
          <w:spacing w:val="-5"/>
          <w:sz w:val="24"/>
          <w:szCs w:val="24"/>
        </w:rPr>
        <w:t xml:space="preserve"> «Об утверждении Правил выплаты ежемесячной надбавки за особые достижения в службе военнослужащим Вооруженных Сил Российской Федерации, проходящим военную службу по контракту»;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sz w:val="24"/>
          <w:szCs w:val="24"/>
        </w:rPr>
        <w:t>2014 г. № 805дсп «</w:t>
      </w:r>
      <w:r w:rsidRPr="0028229B">
        <w:rPr>
          <w:bCs/>
          <w:sz w:val="24"/>
          <w:szCs w:val="24"/>
        </w:rPr>
        <w:t>Об утверждении Перечня воинских должностей, исполнение должностных обязанностей по которым связано с применением знания иностранных языков, по которым выплачивается ежемесячная надбавка за особые условия военной службы»;</w:t>
      </w:r>
    </w:p>
    <w:p w:rsidR="00F77BDF" w:rsidRPr="0028229B" w:rsidRDefault="00F77BDF" w:rsidP="00F77BDF">
      <w:pPr>
        <w:autoSpaceDN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2014 г. № 844дсп</w:t>
      </w:r>
      <w:r w:rsidRPr="0028229B">
        <w:rPr>
          <w:sz w:val="24"/>
          <w:szCs w:val="24"/>
        </w:rPr>
        <w:t xml:space="preserve"> «Об утверждении Перечня мероприятий, проводимых вне пункта постоянной дислокации воинской части, за период непосредственного участия в которых выплачивается ежемесячная надбавка за выполнение задач, непосредственно связанных с риском для жизни и здоровья в мирное время»;</w:t>
      </w:r>
    </w:p>
    <w:p w:rsidR="00F77BDF" w:rsidRPr="0028229B" w:rsidRDefault="00F77BDF" w:rsidP="00F77BDF">
      <w:pPr>
        <w:autoSpaceDN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2014 г. № 890дсп</w:t>
      </w:r>
      <w:r w:rsidRPr="0028229B">
        <w:rPr>
          <w:sz w:val="24"/>
          <w:szCs w:val="24"/>
        </w:rPr>
        <w:t xml:space="preserve"> «Об утверждении Перечня воинских должностей, при замещении которых военнослужащим Вооруженных Сил Российской Федерации, проходящим военную службу по контракту, выплачивается ежемесячная надбавка, установленная пунктом 4 Правил выплаты ежемесячной надбавки за особые условия военной службы военнослужащим, проходящим военную службу по контракту, утвержденных постановлением Правительства Российской Федерации от 21 декабря 2011 г. № 1073, и определении размера указанной ежемесячной надбавки»;</w:t>
      </w:r>
    </w:p>
    <w:p w:rsidR="00F77BDF" w:rsidRPr="0028229B" w:rsidRDefault="00F77BDF" w:rsidP="00F77BDF">
      <w:pPr>
        <w:autoSpaceDN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2014 г. № 895дсп</w:t>
      </w:r>
      <w:r w:rsidRPr="0028229B">
        <w:rPr>
          <w:sz w:val="24"/>
          <w:szCs w:val="24"/>
        </w:rPr>
        <w:t xml:space="preserve"> «Об утверждении Перечня воинских должностей, при замещении которых военнослужащим Вооруженных Сил Российской Федерации, проходящим военную службу по контракту, выплачивается ежемесячная надбавка за осуществление </w:t>
      </w:r>
      <w:r w:rsidRPr="0028229B">
        <w:rPr>
          <w:sz w:val="24"/>
          <w:szCs w:val="24"/>
        </w:rPr>
        <w:lastRenderedPageBreak/>
        <w:t>специальных видов работ (выполнение специальных заданий), и определении размера указанной ежемесячной надбавки»;</w:t>
      </w:r>
    </w:p>
    <w:p w:rsidR="00F77BDF" w:rsidRPr="0028229B" w:rsidRDefault="00F77BDF" w:rsidP="00F77BDF">
      <w:pPr>
        <w:autoSpaceDN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2015 г. № 55дсп</w:t>
      </w:r>
      <w:r w:rsidRPr="0028229B">
        <w:rPr>
          <w:sz w:val="24"/>
          <w:szCs w:val="24"/>
        </w:rPr>
        <w:t xml:space="preserve"> «Об утверждении Перечня воинских частей (учреждений, организаций, подразделений), в которых военнослужащим Вооруженных Сил Российской Федерации, проходящим военную службу по контракту и выполняющим задачи по обеспечению космических программ, выплачивается ежемесячная надбавка за особые условия военной службы, и определении размеров указанной ежемесячной надбавки»;</w:t>
      </w:r>
    </w:p>
    <w:p w:rsidR="00F77BDF" w:rsidRPr="0028229B" w:rsidRDefault="00F77BDF" w:rsidP="00F77BDF">
      <w:pPr>
        <w:autoSpaceDN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sz w:val="24"/>
          <w:szCs w:val="24"/>
        </w:rPr>
        <w:t>2015 г. № 121</w:t>
      </w:r>
      <w:r w:rsidRPr="0028229B">
        <w:rPr>
          <w:sz w:val="24"/>
          <w:szCs w:val="24"/>
        </w:rPr>
        <w:t xml:space="preserve"> «</w:t>
      </w:r>
      <w:r w:rsidRPr="0028229B">
        <w:rPr>
          <w:bCs/>
          <w:sz w:val="24"/>
          <w:szCs w:val="24"/>
        </w:rPr>
        <w:t>Об утверждении Перечня воинских должностей военнослужащих, проходящих военную службу по контракту в Вооруженных Силах Российской Федерации в медицинских организациях (подразделениях) с вредными и (или) опасными условиями труда на должностях медицинского персонала, которым выплачивается ежемесячная надбавка за выполнение задач, непосредственно связанных с риском для жизни и здоровья в мирное время, и определении размера указанной надбавки по этим»;</w:t>
      </w:r>
    </w:p>
    <w:p w:rsidR="00F77BDF" w:rsidRPr="0028229B" w:rsidRDefault="00F77BDF" w:rsidP="00F77BDF">
      <w:pPr>
        <w:autoSpaceDN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bCs/>
          <w:sz w:val="24"/>
          <w:szCs w:val="24"/>
        </w:rPr>
        <w:t>2015 г. № 122</w:t>
      </w:r>
      <w:r w:rsidRPr="0028229B">
        <w:rPr>
          <w:bCs/>
          <w:sz w:val="24"/>
          <w:szCs w:val="24"/>
        </w:rPr>
        <w:t xml:space="preserve"> «Об утверждении Перечня воинских должностей военнослужащих, проходящих военную службу по контракту в Вооруженных Силах Российской Федерации на отдельных воинских должностях специалистов медицинской службы в особых условиях, которым выплачивается ежемесячная надбавка за особые условия военной службы, и определении размера указанной надбавки по этим должностям»;</w:t>
      </w:r>
    </w:p>
    <w:p w:rsidR="00F77BDF" w:rsidRPr="0028229B" w:rsidRDefault="00F77BDF" w:rsidP="00F77BDF">
      <w:pPr>
        <w:autoSpaceDN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bCs/>
          <w:sz w:val="24"/>
          <w:szCs w:val="24"/>
        </w:rPr>
        <w:t>2015 г. № 125</w:t>
      </w:r>
      <w:r w:rsidRPr="0028229B">
        <w:rPr>
          <w:bCs/>
          <w:sz w:val="24"/>
          <w:szCs w:val="24"/>
        </w:rPr>
        <w:t xml:space="preserve"> «Об утверждении Перечня воинских должностей военнослужащих, проходящих военную службу по контракту в Вооруженных Силах Российской Федерации, исполнение обязанностей по которым связано с выполнением исследований трупного материала, исследований с применением рентгеновских, высокочастотных и ионизирующих излучений, токсических, ядовитых, наркотических, сильнодействующих, агрессивных веществ, которым выплачивается ежемесячная надбавка за выполнение задач, непосредственно связанных с риском для жизни и здоровья в мирное время, и определении размеров указанной надбавки по этим должностям»;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Cs/>
          <w:color w:val="000000"/>
          <w:spacing w:val="-5"/>
          <w:sz w:val="24"/>
          <w:szCs w:val="24"/>
        </w:rPr>
      </w:pPr>
      <w:r w:rsidRPr="0028229B">
        <w:rPr>
          <w:b/>
          <w:bCs/>
          <w:color w:val="000000"/>
          <w:spacing w:val="-5"/>
          <w:sz w:val="24"/>
          <w:szCs w:val="24"/>
        </w:rPr>
        <w:t>2015 г. № 151</w:t>
      </w:r>
      <w:r w:rsidRPr="0028229B">
        <w:rPr>
          <w:bCs/>
          <w:color w:val="000000"/>
          <w:spacing w:val="-5"/>
          <w:sz w:val="24"/>
          <w:szCs w:val="24"/>
        </w:rPr>
        <w:t xml:space="preserve"> «О социальных гарантиях академикам и членам-корреспондентам Российской академии ракетных и артиллерийских наук»;</w:t>
      </w:r>
    </w:p>
    <w:p w:rsidR="00F77BDF" w:rsidRPr="0028229B" w:rsidRDefault="00F77BDF" w:rsidP="00F77BDF">
      <w:pPr>
        <w:autoSpaceDN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t>2015 г. № 850дсп</w:t>
      </w:r>
      <w:r w:rsidRPr="0028229B">
        <w:rPr>
          <w:bCs/>
          <w:iCs/>
          <w:sz w:val="24"/>
          <w:szCs w:val="24"/>
        </w:rPr>
        <w:t xml:space="preserve"> «Об утверждении Перечня воинских должностей, замещаемых военнослужащими, проходящими военную службу по контракту в Вооруженных Силах Российской Федерации, – наземными авиационными специалистами, обеспечивающими безопасность полетов самолетов и вертолетов, при замещении которых выплачивается ежемесячная надбавка за особые условия военной службы, и определении размера указанной надбавки по этим должностям»;</w:t>
      </w:r>
    </w:p>
    <w:p w:rsidR="00F77BDF" w:rsidRPr="0028229B" w:rsidRDefault="00F77BDF" w:rsidP="00F77BDF">
      <w:pPr>
        <w:autoSpaceDN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t>2016 г. № 675</w:t>
      </w:r>
      <w:r w:rsidRPr="0028229B">
        <w:rPr>
          <w:bCs/>
          <w:iCs/>
          <w:sz w:val="24"/>
          <w:szCs w:val="24"/>
        </w:rPr>
        <w:t xml:space="preserve"> «Об утверждении Перечня воинских должностей руководителей, командиров (начальников) воинских частей и организаций Вооруженных Сил Российской Федерации и их структурных подразделений, а также воинских должностей, исполнение обязанностей по которым связано с руководством подразделениями, при замещении которых выплачивается ежемесячная надбавка за особые условия военной службы военнослужащим, проходящим военную службу по контракту в Вооруженных Силах Российской Федерации, и определении размеров указанной надбавки по этим должностям»;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t>2016 г. № 750</w:t>
      </w:r>
      <w:r w:rsidRPr="0028229B">
        <w:rPr>
          <w:bCs/>
          <w:iCs/>
          <w:sz w:val="24"/>
          <w:szCs w:val="24"/>
        </w:rPr>
        <w:t xml:space="preserve"> «Об унификации денежного довольствия военнослужащих, проходящих военную службу в Вооруженных Силах Российской Федерации».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left="567" w:firstLine="567"/>
        <w:jc w:val="both"/>
        <w:rPr>
          <w:bCs/>
          <w:color w:val="000000"/>
          <w:spacing w:val="-5"/>
          <w:sz w:val="24"/>
          <w:szCs w:val="24"/>
        </w:rPr>
      </w:pPr>
    </w:p>
    <w:p w:rsidR="00F77BDF" w:rsidRPr="0028229B" w:rsidRDefault="00F77BDF" w:rsidP="00F77BDF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bCs/>
          <w:sz w:val="26"/>
          <w:szCs w:val="26"/>
        </w:rPr>
      </w:pPr>
      <w:r w:rsidRPr="0028229B">
        <w:rPr>
          <w:b/>
          <w:bCs/>
          <w:sz w:val="26"/>
          <w:szCs w:val="26"/>
        </w:rPr>
        <w:t xml:space="preserve">10.10.1.4 </w:t>
      </w:r>
      <w:r w:rsidRPr="0028229B">
        <w:rPr>
          <w:b/>
          <w:bCs/>
          <w:sz w:val="26"/>
          <w:szCs w:val="26"/>
        </w:rPr>
        <w:tab/>
        <w:t xml:space="preserve">Дополнительные денежные выплаты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83 г"/>
        </w:smartTagPr>
        <w:r w:rsidRPr="0028229B">
          <w:rPr>
            <w:b/>
            <w:bCs/>
            <w:sz w:val="24"/>
            <w:szCs w:val="24"/>
          </w:rPr>
          <w:t>1983 г</w:t>
        </w:r>
      </w:smartTag>
      <w:r w:rsidRPr="0028229B">
        <w:rPr>
          <w:b/>
          <w:bCs/>
          <w:sz w:val="24"/>
          <w:szCs w:val="24"/>
        </w:rPr>
        <w:t>. № 74</w:t>
      </w:r>
      <w:r w:rsidRPr="0028229B">
        <w:rPr>
          <w:sz w:val="24"/>
          <w:szCs w:val="24"/>
        </w:rPr>
        <w:t xml:space="preserve"> «Об утверждении Положения о премии имени </w:t>
      </w:r>
      <w:proofErr w:type="spellStart"/>
      <w:r w:rsidRPr="0028229B">
        <w:rPr>
          <w:sz w:val="24"/>
          <w:szCs w:val="24"/>
        </w:rPr>
        <w:t>М.В.Фрунзе</w:t>
      </w:r>
      <w:proofErr w:type="spellEnd"/>
      <w:r w:rsidRPr="0028229B">
        <w:rPr>
          <w:sz w:val="24"/>
          <w:szCs w:val="24"/>
        </w:rPr>
        <w:t>»;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1 г"/>
        </w:smartTagPr>
        <w:r w:rsidRPr="0028229B">
          <w:rPr>
            <w:b/>
            <w:sz w:val="24"/>
            <w:szCs w:val="24"/>
          </w:rPr>
          <w:lastRenderedPageBreak/>
          <w:t>1991 г</w:t>
        </w:r>
      </w:smartTag>
      <w:r w:rsidRPr="0028229B">
        <w:rPr>
          <w:b/>
          <w:sz w:val="24"/>
          <w:szCs w:val="24"/>
        </w:rPr>
        <w:t>. № 589</w:t>
      </w:r>
      <w:r w:rsidRPr="0028229B">
        <w:rPr>
          <w:sz w:val="24"/>
          <w:szCs w:val="24"/>
        </w:rPr>
        <w:t xml:space="preserve"> «О нормах и порядке расходования иностранной валюты на содержание личного состава кораблей и судов обеспечения Военно-Морского Флота за время заграничного плавания»;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1992 г. № 233</w:t>
      </w:r>
      <w:r w:rsidRPr="0028229B">
        <w:rPr>
          <w:sz w:val="24"/>
          <w:szCs w:val="24"/>
        </w:rPr>
        <w:t xml:space="preserve"> «О дополнительных мерах по социальной защите курсантов, слушателей военно-учебных заведений, воспитанников суворовских, Нахимовского, Военно-музыкального училищ и музыкантских воспитанников из числа детей-сирот и детей, оставшихся без попечения родителей»;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4 г"/>
        </w:smartTagPr>
        <w:r w:rsidRPr="0028229B">
          <w:rPr>
            <w:b/>
            <w:sz w:val="24"/>
            <w:szCs w:val="24"/>
          </w:rPr>
          <w:t>1994 г</w:t>
        </w:r>
      </w:smartTag>
      <w:r w:rsidRPr="0028229B">
        <w:rPr>
          <w:b/>
          <w:sz w:val="24"/>
          <w:szCs w:val="24"/>
        </w:rPr>
        <w:t>. № 80</w:t>
      </w:r>
      <w:r w:rsidRPr="0028229B">
        <w:rPr>
          <w:sz w:val="24"/>
          <w:szCs w:val="24"/>
        </w:rPr>
        <w:t xml:space="preserve"> «О зачете некоторым категориям военнослужащих, не выполнивших в 1993 году установленные нормы прыжков с парашютом, периодов службы в истекшем году для исчисления пенсии и определения размера процентной надбавки за выслугу лет в льготном порядке и выплате им надбавки за особые условия службы»;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1994 г. № 251</w:t>
      </w:r>
      <w:r w:rsidRPr="0028229B">
        <w:rPr>
          <w:sz w:val="24"/>
          <w:szCs w:val="24"/>
        </w:rPr>
        <w:t xml:space="preserve"> «Об учреждении стипендии Президента Российской Федерации для воспитанников Нахимовского военно-морского училища»;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1995 г. № 49</w:t>
      </w:r>
      <w:r w:rsidRPr="0028229B">
        <w:rPr>
          <w:sz w:val="24"/>
          <w:szCs w:val="24"/>
        </w:rPr>
        <w:t xml:space="preserve"> «О введении в действие Инструкции о порядке присуждения ежегодных поощрительных премий за лучшие материалы, опубликованные в журналах Министерства обороны Российской Федерации и газете «Красная звезда»;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1996 г. № 99</w:t>
      </w:r>
      <w:r w:rsidRPr="0028229B">
        <w:rPr>
          <w:sz w:val="24"/>
          <w:szCs w:val="24"/>
        </w:rPr>
        <w:t xml:space="preserve"> «О возмещении расходов и выплате вознаграждения лицам в связи с их вызовом в органы дознания, предварительного следствия, прокуратуру или в суд»;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1998 г. № 300</w:t>
      </w:r>
      <w:r w:rsidRPr="0028229B">
        <w:rPr>
          <w:sz w:val="24"/>
          <w:szCs w:val="24"/>
        </w:rPr>
        <w:t xml:space="preserve"> «О мерах по выполнению в Министерстве обороны Российской Федерации Федерального закона «О статусе военнослужащих»;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2000 г. № 151</w:t>
      </w:r>
      <w:r w:rsidRPr="0028229B">
        <w:rPr>
          <w:sz w:val="24"/>
          <w:szCs w:val="24"/>
        </w:rPr>
        <w:t xml:space="preserve"> «О зачете некоторым категориям военнослужащих времени прохождения военной службы в 1999 году в льготном порядке и выплате им надбавки за особые условия военной службы»;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2000 г. № 394</w:t>
      </w:r>
      <w:r w:rsidRPr="0028229B">
        <w:rPr>
          <w:sz w:val="24"/>
          <w:szCs w:val="24"/>
        </w:rPr>
        <w:t xml:space="preserve">/805/401/637/411/296 «Об определении квалификации летного состава государственной авиации»;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0 г"/>
        </w:smartTagPr>
        <w:r w:rsidRPr="0028229B">
          <w:rPr>
            <w:b/>
            <w:sz w:val="24"/>
            <w:szCs w:val="24"/>
          </w:rPr>
          <w:t>2000 г</w:t>
        </w:r>
      </w:smartTag>
      <w:r w:rsidRPr="0028229B">
        <w:rPr>
          <w:b/>
          <w:sz w:val="24"/>
          <w:szCs w:val="24"/>
        </w:rPr>
        <w:t>. № 487</w:t>
      </w:r>
      <w:r w:rsidRPr="0028229B">
        <w:rPr>
          <w:sz w:val="24"/>
          <w:szCs w:val="24"/>
        </w:rPr>
        <w:t xml:space="preserve"> «О дополнительных мерах по усилению социальной защиты военнослужащих летно-испытательного состава и парашютистов-испытателей </w:t>
      </w:r>
      <w:r w:rsidRPr="0028229B">
        <w:rPr>
          <w:sz w:val="24"/>
          <w:szCs w:val="24"/>
        </w:rPr>
        <w:br/>
        <w:t xml:space="preserve">Вооруженных Сил Российской Федерации»;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</w:p>
    <w:p w:rsidR="00F77BDF" w:rsidRPr="0028229B" w:rsidRDefault="00F77BDF" w:rsidP="00F77BD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1 г"/>
        </w:smartTagPr>
        <w:r w:rsidRPr="0028229B">
          <w:rPr>
            <w:b/>
            <w:sz w:val="24"/>
            <w:szCs w:val="24"/>
          </w:rPr>
          <w:t>2001 г</w:t>
        </w:r>
      </w:smartTag>
      <w:r w:rsidRPr="0028229B">
        <w:rPr>
          <w:b/>
          <w:sz w:val="24"/>
          <w:szCs w:val="24"/>
        </w:rPr>
        <w:t xml:space="preserve">. № 108 </w:t>
      </w:r>
      <w:r w:rsidRPr="0028229B">
        <w:rPr>
          <w:sz w:val="24"/>
          <w:szCs w:val="24"/>
        </w:rPr>
        <w:t xml:space="preserve">«Об установлении дополнительных выплат военнослужащим Вооруженных Сил Российской Федерации при проведении в Российском государственном научно-исследовательском испытательном центре подготовки космонавтов им. </w:t>
      </w:r>
      <w:proofErr w:type="spellStart"/>
      <w:r w:rsidRPr="0028229B">
        <w:rPr>
          <w:sz w:val="24"/>
          <w:szCs w:val="24"/>
        </w:rPr>
        <w:t>Ю.А.Гагарина</w:t>
      </w:r>
      <w:proofErr w:type="spellEnd"/>
      <w:r w:rsidRPr="0028229B">
        <w:rPr>
          <w:sz w:val="24"/>
          <w:szCs w:val="24"/>
        </w:rPr>
        <w:t xml:space="preserve"> </w:t>
      </w:r>
      <w:proofErr w:type="spellStart"/>
      <w:r w:rsidRPr="0028229B">
        <w:rPr>
          <w:sz w:val="24"/>
          <w:szCs w:val="24"/>
        </w:rPr>
        <w:t>испытательно</w:t>
      </w:r>
      <w:proofErr w:type="spellEnd"/>
      <w:r w:rsidRPr="0028229B">
        <w:rPr>
          <w:sz w:val="24"/>
          <w:szCs w:val="24"/>
        </w:rPr>
        <w:t>-тренировочных работ»;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2 г"/>
        </w:smartTagPr>
        <w:r w:rsidRPr="0028229B">
          <w:rPr>
            <w:b/>
            <w:sz w:val="24"/>
            <w:szCs w:val="24"/>
          </w:rPr>
          <w:t>2002 г</w:t>
        </w:r>
      </w:smartTag>
      <w:r w:rsidRPr="0028229B">
        <w:rPr>
          <w:b/>
          <w:sz w:val="24"/>
          <w:szCs w:val="24"/>
        </w:rPr>
        <w:t>. № 265</w:t>
      </w:r>
      <w:r w:rsidRPr="0028229B">
        <w:rPr>
          <w:sz w:val="24"/>
          <w:szCs w:val="24"/>
        </w:rPr>
        <w:t xml:space="preserve"> «О выплате женам военнослужащих, проходящих военную службу по контракту, выходного пособия в случаях расторжения ими трудового договора в связи с перемещением военнослужащих к новому месту военной службы в другую местность»; 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2003 г. № 425</w:t>
      </w:r>
      <w:r w:rsidRPr="0028229B">
        <w:rPr>
          <w:sz w:val="24"/>
          <w:szCs w:val="24"/>
        </w:rPr>
        <w:t xml:space="preserve"> «Об организации сбора и сдачи лома, отходов драгоценных металлов, драгоценных камней и премирования военнослужащих и лиц гражданского персонала Вооруженных Сил Российской Федерации за их сбор и сдачу»;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bCs/>
          <w:sz w:val="24"/>
          <w:szCs w:val="24"/>
        </w:rPr>
        <w:t>2005 г. № 243</w:t>
      </w:r>
      <w:r w:rsidRPr="0028229B">
        <w:rPr>
          <w:sz w:val="24"/>
          <w:szCs w:val="24"/>
        </w:rPr>
        <w:t xml:space="preserve"> «О единовременных выплатах сотрудникам кадрового состава органа внешней разведки Министерства обороны Российской Федерации и членам их семей»;</w:t>
      </w:r>
    </w:p>
    <w:p w:rsidR="00F77BDF" w:rsidRPr="0028229B" w:rsidRDefault="00F77BDF" w:rsidP="00F77BD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 xml:space="preserve">2006 г. № 428 </w:t>
      </w:r>
      <w:r w:rsidRPr="0028229B">
        <w:rPr>
          <w:sz w:val="24"/>
          <w:szCs w:val="24"/>
        </w:rPr>
        <w:t>«О единовременном поощрении федеральных государственных гражданских служащих Министерства обороны Российской Федерации и военнослужащих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7 г"/>
        </w:smartTagPr>
        <w:r w:rsidRPr="0028229B">
          <w:rPr>
            <w:b/>
            <w:sz w:val="24"/>
            <w:szCs w:val="24"/>
          </w:rPr>
          <w:t>2007 г</w:t>
        </w:r>
      </w:smartTag>
      <w:r w:rsidRPr="0028229B">
        <w:rPr>
          <w:b/>
          <w:sz w:val="24"/>
          <w:szCs w:val="24"/>
        </w:rPr>
        <w:t>. № 22</w:t>
      </w:r>
      <w:r w:rsidRPr="0028229B">
        <w:rPr>
          <w:sz w:val="24"/>
          <w:szCs w:val="24"/>
        </w:rPr>
        <w:t xml:space="preserve"> «О мерах по выполнению в Вооруженных Силах Российской Федерации постановления Правительства Российской Федерации от 22 июня </w:t>
      </w:r>
      <w:smartTag w:uri="urn:schemas-microsoft-com:office:smarttags" w:element="metricconverter">
        <w:smartTagPr>
          <w:attr w:name="ProductID" w:val="2006 г"/>
        </w:smartTagPr>
        <w:r w:rsidRPr="0028229B">
          <w:rPr>
            <w:sz w:val="24"/>
            <w:szCs w:val="24"/>
          </w:rPr>
          <w:t>2006 г</w:t>
        </w:r>
      </w:smartTag>
      <w:r w:rsidRPr="0028229B">
        <w:rPr>
          <w:sz w:val="24"/>
          <w:szCs w:val="24"/>
        </w:rPr>
        <w:t>. № 390»;</w:t>
      </w:r>
    </w:p>
    <w:p w:rsidR="00F77BDF" w:rsidRPr="0028229B" w:rsidRDefault="00F77BDF" w:rsidP="00F77BD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2007 г. № 288</w:t>
      </w:r>
      <w:r w:rsidRPr="0028229B">
        <w:rPr>
          <w:sz w:val="24"/>
          <w:szCs w:val="24"/>
        </w:rPr>
        <w:t>/627/386/369/855 «О мерах по совершенствованию работы по определению квалификации летного состава государственной авиации»;</w:t>
      </w:r>
    </w:p>
    <w:p w:rsidR="00F77BDF" w:rsidRPr="0028229B" w:rsidRDefault="00F77BDF" w:rsidP="00F77BD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lastRenderedPageBreak/>
        <w:t>2009 г. № 400-Б</w:t>
      </w:r>
      <w:r w:rsidRPr="0028229B">
        <w:rPr>
          <w:sz w:val="24"/>
          <w:szCs w:val="24"/>
        </w:rPr>
        <w:t xml:space="preserve"> «О Комиссии Министерства обороны Российской Федерации по рассмотрению вопросов о дополнительных выплатах офицерам, проходящим военную службу в объединениях, соединениях и воинских частях Вооруженных Сил Российской Федерации, в 2010 году»;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2010 г. № 80</w:t>
      </w:r>
      <w:r w:rsidRPr="0028229B">
        <w:rPr>
          <w:sz w:val="24"/>
          <w:szCs w:val="24"/>
        </w:rPr>
        <w:t xml:space="preserve"> «О порядке и условиях выплаты военнослужащим Вооруженных Сил Российской Федерации, проходящим военную службу по контракту, денежной компенсации вместо предоставления дополнительных суток отдыха»;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smartTag w:uri="urn:schemas-microsoft-com:office:smarttags" w:element="metricconverter">
        <w:smartTagPr>
          <w:attr w:name="ProductID" w:val="2010 г"/>
        </w:smartTagPr>
        <w:r w:rsidRPr="0028229B">
          <w:rPr>
            <w:b/>
            <w:sz w:val="24"/>
            <w:szCs w:val="24"/>
          </w:rPr>
          <w:t>2010 г</w:t>
        </w:r>
      </w:smartTag>
      <w:r w:rsidRPr="0028229B">
        <w:rPr>
          <w:b/>
          <w:sz w:val="24"/>
          <w:szCs w:val="24"/>
        </w:rPr>
        <w:t>. № 210</w:t>
      </w:r>
      <w:r w:rsidRPr="0028229B">
        <w:rPr>
          <w:sz w:val="24"/>
          <w:szCs w:val="24"/>
        </w:rPr>
        <w:t xml:space="preserve"> «О назначении дополнительных выплат офицерам, проходящим военную службу в объединениях, соединениях и воинских частях Вооруженных Сил Российской Федерации, в 2010 году</w:t>
      </w:r>
      <w:r w:rsidRPr="0028229B">
        <w:rPr>
          <w:szCs w:val="28"/>
        </w:rPr>
        <w:t xml:space="preserve">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 xml:space="preserve">2010 г. № 497 </w:t>
      </w:r>
      <w:r w:rsidRPr="0028229B">
        <w:rPr>
          <w:sz w:val="24"/>
          <w:szCs w:val="24"/>
        </w:rPr>
        <w:t>«О назначении и прекращении дополнительных выплат в 2010 году офицерам, проходящим военную службу в объединениях, соединениях и воинских частях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2010 г. № 608</w:t>
      </w:r>
      <w:r w:rsidRPr="0028229B">
        <w:rPr>
          <w:sz w:val="24"/>
          <w:szCs w:val="24"/>
        </w:rPr>
        <w:t xml:space="preserve"> «О назначении и прекращении дополнительных выплат в 2010 году офицерам, проходящим военную службу в объединениях, соединениях и воинских частях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2010 г. № 1010</w:t>
      </w:r>
      <w:r w:rsidRPr="0028229B">
        <w:rPr>
          <w:sz w:val="24"/>
          <w:szCs w:val="24"/>
        </w:rPr>
        <w:t xml:space="preserve"> «О дополнительных мерах по повышению эффективности использования фондов денежного довольствия военнослужащих и оплаты труда лиц гражданского персонала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28229B">
          <w:rPr>
            <w:b/>
            <w:sz w:val="24"/>
            <w:szCs w:val="24"/>
          </w:rPr>
          <w:t>2010 г</w:t>
        </w:r>
      </w:smartTag>
      <w:r w:rsidRPr="0028229B">
        <w:rPr>
          <w:b/>
          <w:sz w:val="24"/>
          <w:szCs w:val="24"/>
        </w:rPr>
        <w:t>. № 1011</w:t>
      </w:r>
      <w:r w:rsidRPr="0028229B">
        <w:rPr>
          <w:sz w:val="24"/>
          <w:szCs w:val="24"/>
        </w:rPr>
        <w:t xml:space="preserve"> «О назначении и прекращении дополнительных выплат в 2010 году офицерам, проходящим военную службу в объединениях, соединениях и воинских частях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28229B">
          <w:rPr>
            <w:b/>
            <w:sz w:val="24"/>
            <w:szCs w:val="24"/>
          </w:rPr>
          <w:t>2010 г</w:t>
        </w:r>
      </w:smartTag>
      <w:r w:rsidRPr="0028229B">
        <w:rPr>
          <w:b/>
          <w:sz w:val="24"/>
          <w:szCs w:val="24"/>
        </w:rPr>
        <w:t>. № 1051</w:t>
      </w:r>
      <w:r w:rsidRPr="0028229B">
        <w:rPr>
          <w:sz w:val="24"/>
          <w:szCs w:val="24"/>
        </w:rPr>
        <w:t xml:space="preserve"> «О назначении и прекращении дополнительных выплат в 2010 году офицерам, проходящим военную службу в объединениях, соединениях и воинских частях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2010 г. № 1139</w:t>
      </w:r>
      <w:r w:rsidRPr="0028229B">
        <w:rPr>
          <w:sz w:val="24"/>
          <w:szCs w:val="24"/>
        </w:rPr>
        <w:t xml:space="preserve"> «О назначении и прекращении дополнительных выплат в 2010 году офицерам, проходящим военную службу в объединениях, соединениях и воинских частях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28229B">
          <w:rPr>
            <w:b/>
            <w:sz w:val="24"/>
            <w:szCs w:val="24"/>
          </w:rPr>
          <w:t>2010 г</w:t>
        </w:r>
      </w:smartTag>
      <w:r w:rsidRPr="0028229B">
        <w:rPr>
          <w:b/>
          <w:sz w:val="24"/>
          <w:szCs w:val="24"/>
        </w:rPr>
        <w:t>. № 1299дсп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в 2010 году офицерам, проходящим военную службу в объединениях, соединениях и воинских частях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2010 г. № 1435дсп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в 2010 году офицерам, проходящим военную службу в объединениях, соединениях и воинских частях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2010 г. № 1660дсп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в 2010 году офицерам, проходящим военную службу в объединениях, соединениях и воинских частях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0 г"/>
        </w:smartTagPr>
        <w:r w:rsidRPr="0028229B">
          <w:rPr>
            <w:b/>
            <w:sz w:val="24"/>
            <w:szCs w:val="24"/>
          </w:rPr>
          <w:t>2010 г</w:t>
        </w:r>
      </w:smartTag>
      <w:r w:rsidRPr="0028229B">
        <w:rPr>
          <w:b/>
          <w:sz w:val="24"/>
          <w:szCs w:val="24"/>
        </w:rPr>
        <w:t>. № 1730дсп</w:t>
      </w:r>
      <w:r w:rsidRPr="0028229B">
        <w:rPr>
          <w:sz w:val="24"/>
          <w:szCs w:val="24"/>
        </w:rPr>
        <w:t xml:space="preserve"> «О производстве дополнительной выплаты офицерам, проходящим военную службу в объединениях, соединениях и воинских частях Вооруженных Сил Российской Федерации, в 2010 году»;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2011 г. № 560дсп</w:t>
      </w:r>
      <w:r w:rsidRPr="0028229B">
        <w:rPr>
          <w:sz w:val="24"/>
          <w:szCs w:val="24"/>
        </w:rPr>
        <w:t xml:space="preserve"> «О производстве дополнительной выплаты офицерам, проходящим военную службу в объединениях, соединениях и воинских частях Вооруженных Сил Российской Федерации, в 2011 году»;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sz w:val="24"/>
            <w:szCs w:val="24"/>
          </w:rPr>
          <w:t>2011 г</w:t>
        </w:r>
      </w:smartTag>
      <w:r w:rsidRPr="0028229B">
        <w:rPr>
          <w:b/>
          <w:sz w:val="24"/>
          <w:szCs w:val="24"/>
        </w:rPr>
        <w:t>. № 650дсп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офицерам, проходящим военную службу в объединениях, соединениях и воинских частях Вооруженных Сил Российской Федерации, в 2011 году»;</w:t>
      </w:r>
      <w:r w:rsidRPr="0028229B">
        <w:rPr>
          <w:szCs w:val="28"/>
        </w:rPr>
        <w:t xml:space="preserve">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sz w:val="24"/>
            <w:szCs w:val="24"/>
          </w:rPr>
          <w:t>2011 г</w:t>
        </w:r>
      </w:smartTag>
      <w:r w:rsidRPr="0028229B">
        <w:rPr>
          <w:b/>
          <w:sz w:val="24"/>
          <w:szCs w:val="24"/>
        </w:rPr>
        <w:t>. № 790дсп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офицерам, </w:t>
      </w:r>
      <w:r w:rsidRPr="0028229B">
        <w:rPr>
          <w:sz w:val="24"/>
          <w:szCs w:val="24"/>
        </w:rPr>
        <w:lastRenderedPageBreak/>
        <w:t xml:space="preserve">проходящим военную службу в объединениях, соединениях и воинских частях Вооруженных Сил Российской Федерации, в 2011 году;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sz w:val="24"/>
            <w:szCs w:val="24"/>
          </w:rPr>
          <w:t>2011 г</w:t>
        </w:r>
      </w:smartTag>
      <w:r w:rsidRPr="0028229B">
        <w:rPr>
          <w:b/>
          <w:sz w:val="24"/>
          <w:szCs w:val="24"/>
        </w:rPr>
        <w:t>. № 845</w:t>
      </w:r>
      <w:r w:rsidRPr="0028229B">
        <w:rPr>
          <w:sz w:val="24"/>
          <w:szCs w:val="24"/>
        </w:rPr>
        <w:t xml:space="preserve"> «О мерах по выполнению Указа Президента Российской Федерации </w:t>
      </w:r>
      <w:r w:rsidRPr="0028229B">
        <w:rPr>
          <w:sz w:val="24"/>
          <w:szCs w:val="24"/>
        </w:rPr>
        <w:br/>
        <w:t xml:space="preserve">от 8 мая </w:t>
      </w:r>
      <w:smartTag w:uri="urn:schemas-microsoft-com:office:smarttags" w:element="metricconverter">
        <w:smartTagPr>
          <w:attr w:name="ProductID" w:val="2001 г"/>
        </w:smartTagPr>
        <w:r w:rsidRPr="0028229B">
          <w:rPr>
            <w:sz w:val="24"/>
            <w:szCs w:val="24"/>
          </w:rPr>
          <w:t>2001 г</w:t>
        </w:r>
      </w:smartTag>
      <w:r w:rsidRPr="0028229B">
        <w:rPr>
          <w:sz w:val="24"/>
          <w:szCs w:val="24"/>
        </w:rPr>
        <w:t>. № 528»;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2011 г. № 1065дсп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офицерам, проходящим военную службу в объединениях, соединениях и воинских частях Вооруженных Сил Российской Федерации, в 2011 году»;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sz w:val="24"/>
            <w:szCs w:val="24"/>
          </w:rPr>
          <w:t>2011 г</w:t>
        </w:r>
      </w:smartTag>
      <w:r w:rsidRPr="0028229B">
        <w:rPr>
          <w:b/>
          <w:sz w:val="24"/>
          <w:szCs w:val="24"/>
        </w:rPr>
        <w:t>. № 1325дсп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офицерам, проходящим военную службу в объединениях, соединениях и воинских частях Вооруженных Сил Российской Федерации, в 2011 году»;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8229B">
        <w:rPr>
          <w:b/>
          <w:sz w:val="24"/>
          <w:szCs w:val="24"/>
        </w:rPr>
        <w:t>2011 г. № 1616дсп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офицерам, проходящим военную службу в объединениях, соединениях и воинских частях Вооруженных Сил Российской Федерации, в 2011 году»;</w:t>
      </w:r>
      <w:r w:rsidRPr="0028229B">
        <w:rPr>
          <w:szCs w:val="28"/>
        </w:rPr>
        <w:t xml:space="preserve">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28229B">
        <w:rPr>
          <w:b/>
          <w:sz w:val="24"/>
          <w:szCs w:val="24"/>
        </w:rPr>
        <w:t>2011 г.</w:t>
      </w:r>
      <w:r w:rsidRPr="0028229B">
        <w:rPr>
          <w:sz w:val="24"/>
          <w:szCs w:val="24"/>
        </w:rPr>
        <w:t xml:space="preserve"> </w:t>
      </w:r>
      <w:r w:rsidRPr="0028229B">
        <w:rPr>
          <w:b/>
          <w:sz w:val="24"/>
          <w:szCs w:val="24"/>
        </w:rPr>
        <w:t>№ 1780дсп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офицерам, проходящим военную службу в объединениях, соединениях и воинских частях Вооруженных Сил Российской Федерации, в 2011 году</w:t>
      </w:r>
      <w:r w:rsidRPr="0028229B">
        <w:rPr>
          <w:b/>
          <w:sz w:val="24"/>
          <w:szCs w:val="24"/>
        </w:rPr>
        <w:t>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sz w:val="24"/>
            <w:szCs w:val="24"/>
          </w:rPr>
          <w:t>2011 г</w:t>
        </w:r>
      </w:smartTag>
      <w:r w:rsidRPr="0028229B">
        <w:rPr>
          <w:b/>
          <w:sz w:val="24"/>
          <w:szCs w:val="24"/>
        </w:rPr>
        <w:t xml:space="preserve">. № 2047дсп </w:t>
      </w:r>
      <w:r w:rsidRPr="0028229B">
        <w:rPr>
          <w:sz w:val="24"/>
          <w:szCs w:val="24"/>
        </w:rPr>
        <w:t xml:space="preserve">«О назначении дополнительных выплат офицерам, проходящим военную службу в объединениях, соединениях и воинских частях Вооруженных Сил Российской Федерации, за 2010 год»;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sz w:val="24"/>
            <w:szCs w:val="24"/>
          </w:rPr>
          <w:t>2011 г</w:t>
        </w:r>
      </w:smartTag>
      <w:r w:rsidRPr="0028229B">
        <w:rPr>
          <w:b/>
          <w:sz w:val="24"/>
          <w:szCs w:val="24"/>
        </w:rPr>
        <w:t>. № 2048дсп</w:t>
      </w:r>
      <w:r w:rsidRPr="0028229B">
        <w:rPr>
          <w:sz w:val="24"/>
          <w:szCs w:val="24"/>
        </w:rPr>
        <w:t xml:space="preserve"> «О назначении и прекращении дополнительных выплат офицерам, проходящим военную службу в объединениях, соединениях и воинских частях Вооруженных Сил Российской Федерации, в 2011 году»;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28229B">
        <w:rPr>
          <w:b/>
          <w:sz w:val="24"/>
          <w:szCs w:val="24"/>
        </w:rPr>
        <w:t>2011 г. № 2266дсп</w:t>
      </w:r>
      <w:r w:rsidRPr="0028229B">
        <w:rPr>
          <w:sz w:val="24"/>
          <w:szCs w:val="24"/>
        </w:rPr>
        <w:t xml:space="preserve"> «</w:t>
      </w:r>
      <w:r w:rsidRPr="0028229B">
        <w:rPr>
          <w:bCs/>
          <w:color w:val="000000"/>
          <w:sz w:val="24"/>
          <w:szCs w:val="24"/>
        </w:rPr>
        <w:t>О назначении и прекращении дополнительных выплат офицерам, проходящим военную службу в объединениях, соединениях и воинских частях Вооруженных Сил Российской Федерации, в 2011 году»;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bCs/>
            <w:color w:val="000000"/>
            <w:sz w:val="24"/>
            <w:szCs w:val="24"/>
          </w:rPr>
          <w:t>2011 г</w:t>
        </w:r>
      </w:smartTag>
      <w:r w:rsidRPr="0028229B">
        <w:rPr>
          <w:b/>
          <w:bCs/>
          <w:color w:val="000000"/>
          <w:sz w:val="24"/>
          <w:szCs w:val="24"/>
        </w:rPr>
        <w:t>. № 2442дсп</w:t>
      </w:r>
      <w:r w:rsidRPr="0028229B">
        <w:rPr>
          <w:bCs/>
          <w:color w:val="000000"/>
          <w:sz w:val="24"/>
          <w:szCs w:val="24"/>
        </w:rPr>
        <w:t xml:space="preserve"> «О назначении и прекращении дополнительных выплат офицерам, проходящим военную службу в объединениях, соединениях и воинских частях Вооруженных Сил Российской Федерации, в 2011 году»;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bCs/>
            <w:color w:val="000000"/>
            <w:sz w:val="24"/>
            <w:szCs w:val="24"/>
          </w:rPr>
          <w:t>2011 г</w:t>
        </w:r>
      </w:smartTag>
      <w:r w:rsidRPr="0028229B">
        <w:rPr>
          <w:b/>
          <w:bCs/>
          <w:color w:val="000000"/>
          <w:sz w:val="24"/>
          <w:szCs w:val="24"/>
        </w:rPr>
        <w:t>. № 2450дсп</w:t>
      </w:r>
      <w:r w:rsidRPr="0028229B">
        <w:rPr>
          <w:bCs/>
          <w:color w:val="000000"/>
          <w:sz w:val="24"/>
          <w:szCs w:val="24"/>
        </w:rPr>
        <w:t xml:space="preserve"> «О назначении дополнительной выплаты офицерам, проходящим военную службу в объединениях, соединениях и воинских частях Вооруженных Сил Российской Федерации, по итогам 2011 года»;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 w:rsidRPr="0028229B">
        <w:rPr>
          <w:b/>
          <w:bCs/>
          <w:color w:val="000000"/>
          <w:sz w:val="24"/>
          <w:szCs w:val="24"/>
        </w:rPr>
        <w:t>2011 г. № 2471дсп</w:t>
      </w:r>
      <w:r w:rsidRPr="0028229B">
        <w:rPr>
          <w:bCs/>
          <w:color w:val="000000"/>
          <w:sz w:val="24"/>
          <w:szCs w:val="24"/>
        </w:rPr>
        <w:t xml:space="preserve"> «О назначении дополнительных выплат офицерам, проходящим военную службу в объединениях, соединениях и воинских частях Вооруженных Сил Российской Федерации, за 2010 год»;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1 г"/>
        </w:smartTagPr>
        <w:r w:rsidRPr="0028229B">
          <w:rPr>
            <w:b/>
            <w:bCs/>
            <w:sz w:val="24"/>
            <w:szCs w:val="24"/>
          </w:rPr>
          <w:t>2011 г</w:t>
        </w:r>
      </w:smartTag>
      <w:r w:rsidRPr="0028229B">
        <w:rPr>
          <w:b/>
          <w:bCs/>
          <w:sz w:val="24"/>
          <w:szCs w:val="24"/>
        </w:rPr>
        <w:t>. № 2700</w:t>
      </w:r>
      <w:r w:rsidRPr="0028229B">
        <w:rPr>
          <w:bCs/>
          <w:sz w:val="24"/>
          <w:szCs w:val="24"/>
        </w:rPr>
        <w:t xml:space="preserve"> «</w:t>
      </w:r>
      <w:r w:rsidRPr="0028229B">
        <w:rPr>
          <w:sz w:val="24"/>
          <w:szCs w:val="24"/>
        </w:rPr>
        <w:t>Об утверждении Порядка обеспечения денежным довольствием военнослужащих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2012 г. № 560</w:t>
      </w:r>
      <w:r w:rsidRPr="0028229B">
        <w:rPr>
          <w:sz w:val="24"/>
          <w:szCs w:val="24"/>
        </w:rPr>
        <w:t xml:space="preserve"> «О дополнительных выплатах отдельным категориям военнослужащих Вооруженных Сил Российской Федерации»; 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2013 г. № 85</w:t>
      </w:r>
      <w:r w:rsidRPr="0028229B">
        <w:rPr>
          <w:sz w:val="24"/>
          <w:szCs w:val="24"/>
        </w:rPr>
        <w:t xml:space="preserve"> «Об ежемесячных дополнительных выплатах военнослужащим Вооруженных Сил Российской Федерации в 2013 году»;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2014 г. № 190</w:t>
      </w:r>
      <w:r w:rsidRPr="0028229B">
        <w:rPr>
          <w:sz w:val="24"/>
          <w:szCs w:val="24"/>
        </w:rPr>
        <w:t xml:space="preserve"> «Об утверждении Порядка ежегодного поощрения преподавателей военных образовательных организаций высшего образования Министерства обороны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8229B">
        <w:rPr>
          <w:b/>
          <w:sz w:val="24"/>
          <w:szCs w:val="24"/>
        </w:rPr>
        <w:t>2015 г. № 391дсп</w:t>
      </w:r>
      <w:r w:rsidRPr="0028229B">
        <w:rPr>
          <w:sz w:val="24"/>
          <w:szCs w:val="24"/>
        </w:rPr>
        <w:t xml:space="preserve"> «</w:t>
      </w:r>
      <w:r w:rsidRPr="0028229B">
        <w:rPr>
          <w:bCs/>
          <w:sz w:val="24"/>
          <w:szCs w:val="24"/>
        </w:rPr>
        <w:t>О выплатах стимулирующего характера отдельным категориям работников Вооруженных Сил Российской Федерации»;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t>2016 г. № 303</w:t>
      </w:r>
      <w:r w:rsidRPr="0028229B">
        <w:rPr>
          <w:bCs/>
          <w:iCs/>
          <w:sz w:val="24"/>
          <w:szCs w:val="24"/>
        </w:rPr>
        <w:t xml:space="preserve"> «Об организации в Вооруженных Силах Российской Федерации выплаты денежной компенсации за наем (поднаем) жилых помещений»;</w:t>
      </w:r>
    </w:p>
    <w:p w:rsidR="00F77BDF" w:rsidRPr="0028229B" w:rsidRDefault="00F77BDF" w:rsidP="00F77BDF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4"/>
          <w:szCs w:val="24"/>
        </w:rPr>
      </w:pPr>
      <w:r w:rsidRPr="0028229B">
        <w:rPr>
          <w:b/>
          <w:bCs/>
          <w:iCs/>
          <w:sz w:val="24"/>
          <w:szCs w:val="24"/>
        </w:rPr>
        <w:lastRenderedPageBreak/>
        <w:t>2016 г. № 495дсп</w:t>
      </w:r>
      <w:r w:rsidRPr="0028229B">
        <w:rPr>
          <w:bCs/>
          <w:iCs/>
          <w:sz w:val="24"/>
          <w:szCs w:val="24"/>
        </w:rPr>
        <w:t xml:space="preserve"> «О выплатах компенсационного характера отдельным категориям работников Вооруженных Сил Российской Федерации»;</w:t>
      </w:r>
    </w:p>
    <w:p w:rsidR="00F77BDF" w:rsidRPr="0028229B" w:rsidRDefault="00F77BDF" w:rsidP="00F77BDF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1993 г. № Д-73</w:t>
      </w:r>
      <w:r w:rsidRPr="0028229B">
        <w:rPr>
          <w:sz w:val="24"/>
          <w:szCs w:val="24"/>
        </w:rPr>
        <w:t xml:space="preserve"> «О порядке выплаты Героям Советского Союза, Героям Российской Федерации и полным кавалерам ордена Славы компенсации расходов на автомобильное топливо»; </w:t>
      </w:r>
    </w:p>
    <w:p w:rsidR="003F4CBF" w:rsidRDefault="00F77BDF" w:rsidP="00F77BDF">
      <w:smartTag w:uri="urn:schemas-microsoft-com:office:smarttags" w:element="metricconverter">
        <w:smartTagPr>
          <w:attr w:name="ProductID" w:val="1995 г"/>
        </w:smartTagPr>
        <w:r w:rsidRPr="0028229B">
          <w:rPr>
            <w:b/>
            <w:sz w:val="24"/>
            <w:szCs w:val="24"/>
          </w:rPr>
          <w:t>1995 г</w:t>
        </w:r>
      </w:smartTag>
      <w:r w:rsidRPr="0028229B">
        <w:rPr>
          <w:b/>
          <w:sz w:val="24"/>
          <w:szCs w:val="24"/>
        </w:rPr>
        <w:t>. № Д-15</w:t>
      </w:r>
      <w:r w:rsidRPr="0028229B">
        <w:rPr>
          <w:sz w:val="24"/>
          <w:szCs w:val="24"/>
        </w:rPr>
        <w:t xml:space="preserve"> «О порядке сдачи на перерабатывающее предприятие подлежащих утилизации серебросодержащих аккумуляторных батарей».</w:t>
      </w:r>
    </w:p>
    <w:sectPr w:rsidR="003F4CB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DF" w:rsidRDefault="00F77BDF" w:rsidP="00F77BDF">
      <w:r>
        <w:separator/>
      </w:r>
    </w:p>
  </w:endnote>
  <w:endnote w:type="continuationSeparator" w:id="0">
    <w:p w:rsidR="00F77BDF" w:rsidRDefault="00F77BDF" w:rsidP="00F7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DF" w:rsidRDefault="00F77BDF" w:rsidP="00F77BDF">
      <w:r>
        <w:separator/>
      </w:r>
    </w:p>
  </w:footnote>
  <w:footnote w:type="continuationSeparator" w:id="0">
    <w:p w:rsidR="00F77BDF" w:rsidRDefault="00F77BDF" w:rsidP="00F7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31"/>
      <w:gridCol w:w="2340"/>
      <w:gridCol w:w="3603"/>
    </w:tblGrid>
    <w:tr w:rsidR="00F77BDF" w:rsidRPr="00ED44DB" w:rsidTr="00D02112">
      <w:tblPrEx>
        <w:tblCellMar>
          <w:top w:w="0" w:type="dxa"/>
          <w:bottom w:w="0" w:type="dxa"/>
        </w:tblCellMar>
      </w:tblPrEx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BDF" w:rsidRDefault="00F77BDF" w:rsidP="00F77BDF">
          <w:pP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Помощь военных юристов</w:t>
          </w:r>
        </w:p>
        <w:p w:rsidR="00F77BDF" w:rsidRPr="00D7092E" w:rsidRDefault="00F77BDF" w:rsidP="00F77BDF">
          <w:pP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</w:pPr>
          <w:r w:rsidRPr="00D7092E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ЮК «Стратегия»</w:t>
          </w:r>
          <w:r w:rsidRPr="00D7092E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br/>
          </w:r>
        </w:p>
      </w:tc>
      <w:tc>
        <w:tcPr>
          <w:tcW w:w="117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BDF" w:rsidRPr="00ED44DB" w:rsidRDefault="00F77BDF" w:rsidP="00F77BDF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</w:rPr>
          </w:pPr>
          <w:hyperlink r:id="rId1" w:history="1">
            <w:r w:rsidRPr="00ED44DB">
              <w:rPr>
                <w:rStyle w:val="a7"/>
                <w:sz w:val="16"/>
                <w:szCs w:val="16"/>
              </w:rPr>
              <w:t>http://www.voensud-mo.ru/</w:t>
            </w:r>
          </w:hyperlink>
        </w:p>
        <w:p w:rsidR="00F77BDF" w:rsidRPr="00ED44DB" w:rsidRDefault="00F77BDF" w:rsidP="00F77BDF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  <w:r w:rsidRPr="00ED44DB">
            <w:rPr>
              <w:color w:val="0070C0"/>
              <w:sz w:val="16"/>
              <w:szCs w:val="16"/>
              <w:u w:val="single"/>
              <w:lang w:val="en-US"/>
            </w:rPr>
            <w:t xml:space="preserve">e-mail: </w:t>
          </w:r>
          <w:hyperlink r:id="rId2" w:history="1">
            <w:r w:rsidRPr="00ED44DB">
              <w:rPr>
                <w:rStyle w:val="a7"/>
                <w:sz w:val="16"/>
                <w:szCs w:val="16"/>
                <w:lang w:val="en-US"/>
              </w:rPr>
              <w:t>sud-mo@yandex.ru</w:t>
            </w:r>
          </w:hyperlink>
        </w:p>
        <w:p w:rsidR="00F77BDF" w:rsidRPr="00ED44DB" w:rsidRDefault="00F77BDF" w:rsidP="00F77BDF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BDF" w:rsidRPr="00ED44DB" w:rsidRDefault="00F77BDF" w:rsidP="00F77BDF">
          <w:pPr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+7-925-055-82-55 (Мегафон Москва)</w:t>
          </w:r>
        </w:p>
        <w:p w:rsidR="00F77BDF" w:rsidRPr="00ED44DB" w:rsidRDefault="00F77BDF" w:rsidP="00F77BDF">
          <w:pPr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+7-915-010-94-77 (МТС Москва)</w:t>
          </w:r>
        </w:p>
        <w:p w:rsidR="00F77BDF" w:rsidRPr="00ED44DB" w:rsidRDefault="00F77BDF" w:rsidP="00F77BDF">
          <w:pPr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+7-905-794-38-50 (Билайн Москва)</w:t>
          </w:r>
        </w:p>
      </w:tc>
    </w:tr>
  </w:tbl>
  <w:p w:rsidR="00F77BDF" w:rsidRPr="00F77BDF" w:rsidRDefault="00F77BDF" w:rsidP="00F77B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F"/>
    <w:rsid w:val="002F7B64"/>
    <w:rsid w:val="003F4CBF"/>
    <w:rsid w:val="006F6FCB"/>
    <w:rsid w:val="00F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38B6-5DD9-478F-8919-7BA7651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7B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F77B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2017-10-20T06:01:00Z</dcterms:created>
  <dcterms:modified xsi:type="dcterms:W3CDTF">2017-10-20T06:11:00Z</dcterms:modified>
</cp:coreProperties>
</file>